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1A" w:rsidRPr="00DD461A" w:rsidRDefault="00DD461A" w:rsidP="00DD461A">
      <w:pPr>
        <w:rPr>
          <w:b/>
          <w:i/>
          <w:sz w:val="32"/>
          <w:szCs w:val="32"/>
        </w:rPr>
      </w:pPr>
      <w:r w:rsidRPr="00DD461A">
        <w:rPr>
          <w:b/>
          <w:i/>
          <w:sz w:val="32"/>
          <w:szCs w:val="32"/>
        </w:rPr>
        <w:t xml:space="preserve">I roghi, le fotocopie e la città felice </w:t>
      </w:r>
    </w:p>
    <w:p w:rsidR="00DD461A" w:rsidRDefault="00E5669D">
      <w:pPr>
        <w:rPr>
          <w:b/>
        </w:rPr>
      </w:pPr>
      <w:r w:rsidRPr="00DD461A">
        <w:rPr>
          <w:b/>
        </w:rPr>
        <w:t xml:space="preserve"> </w:t>
      </w:r>
      <w:r w:rsidR="0051678D" w:rsidRPr="00DD461A">
        <w:rPr>
          <w:b/>
        </w:rPr>
        <w:t>“Incendio nel campo rom fumi tossici su Scampia chiuso l’asse mediano”</w:t>
      </w:r>
    </w:p>
    <w:p w:rsidR="00AD049D" w:rsidRDefault="00AD049D">
      <w:r>
        <w:t>Cos</w:t>
      </w:r>
      <w:r w:rsidR="00C00D0A">
        <w:t>ì titola</w:t>
      </w:r>
      <w:r>
        <w:t xml:space="preserve"> Il Mattino di oggi, lunedì 25 luglio. </w:t>
      </w:r>
    </w:p>
    <w:p w:rsidR="0051678D" w:rsidRDefault="00AD049D">
      <w:r>
        <w:t>A leggere l’articolo di  Paolo Barbut</w:t>
      </w:r>
      <w:r w:rsidR="00732576">
        <w:t>o (sicuramente avrà fatto del suo meglio e sarà in buona fede, non è un attacco al giornalista )</w:t>
      </w:r>
      <w:r>
        <w:t xml:space="preserve">, sembra di rivedere uno di quei film in cui i giornali, a corto di giornalisti, </w:t>
      </w:r>
      <w:r w:rsidR="00732576">
        <w:t>tirano fuori</w:t>
      </w:r>
      <w:r w:rsidR="00C00D0A">
        <w:t xml:space="preserve"> </w:t>
      </w:r>
      <w:r w:rsidR="00DD461A">
        <w:t xml:space="preserve"> uno dei  </w:t>
      </w:r>
      <w:r>
        <w:t xml:space="preserve">pezzi </w:t>
      </w:r>
      <w:r w:rsidR="00DD461A">
        <w:t xml:space="preserve">fotocopia </w:t>
      </w:r>
      <w:r>
        <w:t>già pronti</w:t>
      </w:r>
      <w:r w:rsidR="00E00EA1">
        <w:t xml:space="preserve"> </w:t>
      </w:r>
      <w:r w:rsidR="00732576">
        <w:t>da riciclare all’occorrenza</w:t>
      </w:r>
      <w:r w:rsidR="00DD461A">
        <w:t>.</w:t>
      </w:r>
    </w:p>
    <w:p w:rsidR="00347962" w:rsidRDefault="00AD049D">
      <w:r>
        <w:t xml:space="preserve">Frasi come:  “e s’è allargato alle montagne di rifiuti pericolosi che i rom accatastano nel </w:t>
      </w:r>
      <w:proofErr w:type="spellStart"/>
      <w:r>
        <w:t>campo…</w:t>
      </w:r>
      <w:proofErr w:type="spellEnd"/>
      <w:r>
        <w:t>” o “</w:t>
      </w:r>
      <w:r w:rsidR="0051678D">
        <w:t>Tan</w:t>
      </w:r>
      <w:r>
        <w:t>t</w:t>
      </w:r>
      <w:r w:rsidR="0051678D">
        <w:t xml:space="preserve">e le reazioni di </w:t>
      </w:r>
      <w:proofErr w:type="spellStart"/>
      <w:r w:rsidR="0051678D">
        <w:t>rabbia…</w:t>
      </w:r>
      <w:proofErr w:type="spellEnd"/>
      <w:r w:rsidR="0051678D">
        <w:t>.</w:t>
      </w:r>
      <w:r>
        <w:t>”</w:t>
      </w:r>
      <w:r w:rsidR="00347962">
        <w:t xml:space="preserve">  sono sempre verdi, rinvenibili in ognuno</w:t>
      </w:r>
      <w:r w:rsidR="00313DAC">
        <w:t xml:space="preserve"> di questi pezzi. </w:t>
      </w:r>
    </w:p>
    <w:p w:rsidR="00313DAC" w:rsidRDefault="00E00EA1">
      <w:r>
        <w:t>Mentre ormai sembra</w:t>
      </w:r>
      <w:r w:rsidR="00313DAC">
        <w:t xml:space="preserve"> del tutto </w:t>
      </w:r>
      <w:r w:rsidR="00732576">
        <w:t>perdu</w:t>
      </w:r>
      <w:r>
        <w:t xml:space="preserve">ta </w:t>
      </w:r>
      <w:r w:rsidR="00313DAC">
        <w:t xml:space="preserve">la possibilità di analizzare e raccontare quello che </w:t>
      </w:r>
      <w:r w:rsidR="00DD461A">
        <w:t>c’è dietro  a questi incendi</w:t>
      </w:r>
      <w:r w:rsidR="00313DAC">
        <w:t xml:space="preserve"> (pur essendo stato denunciato mille e più volte, oltre che da noi, da tantissimi altri). Poco co</w:t>
      </w:r>
      <w:r w:rsidR="00732576">
        <w:t>nta</w:t>
      </w:r>
      <w:r w:rsidR="00DD461A">
        <w:t xml:space="preserve"> se</w:t>
      </w:r>
      <w:r w:rsidR="00313DAC">
        <w:t xml:space="preserve"> una narrazi</w:t>
      </w:r>
      <w:r w:rsidR="00DD461A">
        <w:t>one dei fatti dove i rom sono gli</w:t>
      </w:r>
      <w:r w:rsidR="00313DAC">
        <w:t xml:space="preserve"> unici</w:t>
      </w:r>
      <w:r w:rsidR="00DD461A">
        <w:t xml:space="preserve"> responsabili dei roghi non</w:t>
      </w:r>
      <w:r w:rsidR="00732576">
        <w:t xml:space="preserve"> ha </w:t>
      </w:r>
      <w:r w:rsidR="00DD461A">
        <w:t xml:space="preserve">molto </w:t>
      </w:r>
      <w:r w:rsidR="00732576">
        <w:t>da invidiare alla disonestà di</w:t>
      </w:r>
      <w:r w:rsidR="00313DAC">
        <w:t xml:space="preserve"> furgoni e auto che nei campi rom vanno a riversare i rifiuti che noi cittadini spediamo in queste terre per non pagarne i costi </w:t>
      </w:r>
      <w:r w:rsidR="00732576">
        <w:t xml:space="preserve">di smaltimento. </w:t>
      </w:r>
      <w:r>
        <w:t>O quanto lo smaltimento di rifiuti speciali (quelli risultanti  da questi roghi) siano un affare ghiottissimo per chi di rifiuti si occupa.</w:t>
      </w:r>
      <w:r w:rsidR="00732576" w:rsidRPr="00732576">
        <w:t xml:space="preserve"> </w:t>
      </w:r>
      <w:r w:rsidR="00732576">
        <w:t xml:space="preserve"> Cert</w:t>
      </w:r>
      <w:r w:rsidR="00DD461A">
        <w:t>o è che le immondizie</w:t>
      </w:r>
      <w:r w:rsidR="00732576">
        <w:t xml:space="preserve"> </w:t>
      </w:r>
      <w:r w:rsidR="00DD461A">
        <w:t>che vanno a fuoco sono anche quelle dei</w:t>
      </w:r>
      <w:r w:rsidR="00732576">
        <w:t xml:space="preserve"> </w:t>
      </w:r>
      <w:r w:rsidR="00DD461A">
        <w:t xml:space="preserve">rom che nel campo vivono, come certo è  che i rom (o almeno </w:t>
      </w:r>
      <w:r w:rsidR="00732576">
        <w:t>non tutti i rom</w:t>
      </w:r>
      <w:r w:rsidR="00DD461A">
        <w:t xml:space="preserve">) </w:t>
      </w:r>
      <w:r w:rsidR="00732576">
        <w:t>sono solo povere vittime di questo stato di cose.</w:t>
      </w:r>
    </w:p>
    <w:p w:rsidR="00732576" w:rsidRDefault="00732576" w:rsidP="00732576">
      <w:r>
        <w:t>E’ proprio  in uno dei tanti campi rom di Scampia, poi andato in fumo all’ inizio di questo  secolo, che  nacque l’associazione Compare (acronimo di Comitato Per l’Assegnazione e Realizzazione di soluzioni abitative non ghetto per i rom), che nel 2007 avviò e ancora oggi porta avanti il progetto Centro Territoriale a Scampia Mammut.</w:t>
      </w:r>
    </w:p>
    <w:p w:rsidR="00732576" w:rsidRDefault="00732576">
      <w:r>
        <w:t xml:space="preserve">Quel campo (di via </w:t>
      </w:r>
      <w:proofErr w:type="spellStart"/>
      <w:r>
        <w:t>Zuccarini</w:t>
      </w:r>
      <w:proofErr w:type="spellEnd"/>
      <w:r>
        <w:t>) non c’è più, gli incendi nei  campi rom quelli invece sì. Come rimane pressoché invariato tutto quanto prima e dopo si muove (o soprattutto  sta fermo) attorno a questi incendi.</w:t>
      </w:r>
    </w:p>
    <w:p w:rsidR="00E00EA1" w:rsidRDefault="00313DAC">
      <w:r>
        <w:t>Dal 1997, anno in cui appro</w:t>
      </w:r>
      <w:r w:rsidR="00DD461A">
        <w:t>d</w:t>
      </w:r>
      <w:r w:rsidR="0082328E">
        <w:t xml:space="preserve">ammo tra i rom </w:t>
      </w:r>
      <w:r w:rsidR="00DD461A">
        <w:t>di Scampia</w:t>
      </w:r>
      <w:r>
        <w:t>, purtroppo la questione rom è solo r</w:t>
      </w:r>
      <w:r w:rsidR="00732576">
        <w:t>etrocessa. Per noi</w:t>
      </w:r>
      <w:r>
        <w:t xml:space="preserve"> andare a fare attivit</w:t>
      </w:r>
      <w:r w:rsidR="00732576">
        <w:t>à nel campo insieme ai rom</w:t>
      </w:r>
      <w:r w:rsidR="00E00EA1">
        <w:t xml:space="preserve"> aveva senso</w:t>
      </w:r>
      <w:r>
        <w:t xml:space="preserve"> in un’unica ottica: non erano tanto i rom ad av</w:t>
      </w:r>
      <w:r w:rsidR="00E00EA1">
        <w:t>er bisogno di noi, ma viceversa:</w:t>
      </w:r>
      <w:r>
        <w:t xml:space="preserve"> la città avrebbe potuto fare un balzo di crescita se </w:t>
      </w:r>
      <w:r w:rsidR="00E00EA1">
        <w:t xml:space="preserve">solo </w:t>
      </w:r>
      <w:r>
        <w:t xml:space="preserve">avesse iniziato ad occuparsi di questa questione con saggezza. </w:t>
      </w:r>
    </w:p>
    <w:p w:rsidR="00313DAC" w:rsidRDefault="00313DAC">
      <w:r>
        <w:t>C’è stato anche un momento in cui le cose sembravano cominciare a prender</w:t>
      </w:r>
      <w:r w:rsidR="00E00EA1">
        <w:t xml:space="preserve">e </w:t>
      </w:r>
      <w:r w:rsidR="0082328E">
        <w:t>una piega</w:t>
      </w:r>
      <w:r w:rsidR="00E00EA1">
        <w:t xml:space="preserve"> diversa</w:t>
      </w:r>
      <w:r w:rsidR="00732576">
        <w:t>: verso la fine degli anni ‘90</w:t>
      </w:r>
      <w:r w:rsidR="00E00EA1">
        <w:t xml:space="preserve"> </w:t>
      </w:r>
      <w:r w:rsidR="00732576">
        <w:t>u</w:t>
      </w:r>
      <w:r>
        <w:t>n gruppo di rom all’</w:t>
      </w:r>
      <w:r w:rsidR="00E00EA1">
        <w:t xml:space="preserve">interno dei campi di Scampia </w:t>
      </w:r>
      <w:r>
        <w:t xml:space="preserve"> aveva cominciato a farsi portatore in maniera adeguata dei </w:t>
      </w:r>
      <w:r w:rsidR="00732576">
        <w:t>bisogni di chi nei campi viveva;</w:t>
      </w:r>
      <w:r>
        <w:t xml:space="preserve"> nella città si era creata una buona sensibilità e addirittura le istituzioni sembrava che cominciassero a ragionare. Erano anni diversi, quelli in cui a livello nazionale si stava muovendo qualcosa in questa direz</w:t>
      </w:r>
      <w:r w:rsidR="0082328E">
        <w:t xml:space="preserve">ione, con associazioni </w:t>
      </w:r>
      <w:r>
        <w:t xml:space="preserve"> come </w:t>
      </w:r>
      <w:r w:rsidR="00E00EA1">
        <w:t>“</w:t>
      </w:r>
      <w:r>
        <w:t>Osservazione</w:t>
      </w:r>
      <w:r w:rsidR="00E00EA1">
        <w:t>”</w:t>
      </w:r>
      <w:r>
        <w:t xml:space="preserve"> che portava</w:t>
      </w:r>
      <w:r w:rsidR="00732576">
        <w:t>no</w:t>
      </w:r>
      <w:r>
        <w:t xml:space="preserve"> avanti una battaglia cul</w:t>
      </w:r>
      <w:r w:rsidR="003B61D4">
        <w:t xml:space="preserve">turale di avanguardia. Quel processo si è interrotto bruscamente, a livello nazionale come </w:t>
      </w:r>
      <w:r w:rsidR="00E00EA1">
        <w:t xml:space="preserve">nel </w:t>
      </w:r>
      <w:r w:rsidR="003B61D4">
        <w:t>locale</w:t>
      </w:r>
      <w:r w:rsidR="00E00EA1">
        <w:t>. Di lì a poco nel campo dove andavamo avvenne</w:t>
      </w:r>
      <w:r w:rsidR="003B61D4">
        <w:t xml:space="preserve"> il già </w:t>
      </w:r>
      <w:r w:rsidR="00E00EA1">
        <w:t>citato incendio</w:t>
      </w:r>
      <w:r w:rsidR="003B61D4">
        <w:t>.</w:t>
      </w:r>
    </w:p>
    <w:p w:rsidR="003B61D4" w:rsidRDefault="003B61D4">
      <w:r>
        <w:t>Da allora a Napoli, come in gran parte d’Italia, la situazione si è cristallizzata attorno ai campi, con associazioni del terzo settore a cui il Comune delega la gestione di un ordinario fatto di immobilità,</w:t>
      </w:r>
      <w:r w:rsidR="00E00EA1">
        <w:t xml:space="preserve"> di</w:t>
      </w:r>
      <w:r>
        <w:t xml:space="preserve"> tirare a campare  (degli operatori del terzo settore e dei rom), di prepotenza e ingiustizia. </w:t>
      </w:r>
    </w:p>
    <w:p w:rsidR="003B61D4" w:rsidRDefault="003B61D4">
      <w:r>
        <w:t>Oggi come allora, un incendio invece che essere la riproposizione d</w:t>
      </w:r>
      <w:r w:rsidR="00E00EA1">
        <w:t>el sempre uguale</w:t>
      </w:r>
      <w:r w:rsidR="0082328E">
        <w:t>,</w:t>
      </w:r>
      <w:r w:rsidR="00E00EA1">
        <w:t xml:space="preserve"> potrebbe diventare </w:t>
      </w:r>
      <w:r>
        <w:t xml:space="preserve"> occasione di ripensamento e cambiamento, non solo per i rom, ma per tutti. </w:t>
      </w:r>
    </w:p>
    <w:p w:rsidR="003B61D4" w:rsidRDefault="003B61D4">
      <w:r>
        <w:lastRenderedPageBreak/>
        <w:t xml:space="preserve">Noi ci proviamo ancora, come sempre abbiamo fatto e sempre faremo. </w:t>
      </w:r>
    </w:p>
    <w:p w:rsidR="00732576" w:rsidRDefault="003B61D4">
      <w:r>
        <w:t>La questione continua ad essere quella di una città che non ha la capacità di progettare il suo futuro, che non rie</w:t>
      </w:r>
      <w:r w:rsidR="00732576">
        <w:t xml:space="preserve">sce ad avere altro traino che il capriccio anarchico (nel senso peggiore del termine) del profitto e del tornaconto personale, della </w:t>
      </w:r>
      <w:r>
        <w:t xml:space="preserve"> </w:t>
      </w:r>
      <w:r w:rsidR="00E00EA1">
        <w:t>spinta</w:t>
      </w:r>
      <w:r>
        <w:t xml:space="preserve"> </w:t>
      </w:r>
      <w:r w:rsidR="00E00EA1">
        <w:t>al</w:t>
      </w:r>
      <w:r>
        <w:t xml:space="preserve"> guadagno e breve, o al massimo, medio termine.</w:t>
      </w:r>
    </w:p>
    <w:p w:rsidR="003B61D4" w:rsidRDefault="003B61D4">
      <w:r>
        <w:t>Le ist</w:t>
      </w:r>
      <w:r w:rsidR="00732576">
        <w:t xml:space="preserve">ituzioni </w:t>
      </w:r>
      <w:r w:rsidR="00E00EA1">
        <w:t xml:space="preserve">Stato, </w:t>
      </w:r>
      <w:r w:rsidR="0082328E">
        <w:t>Comune e Regione,</w:t>
      </w:r>
      <w:r w:rsidR="00732576">
        <w:t xml:space="preserve"> </w:t>
      </w:r>
      <w:r>
        <w:t xml:space="preserve"> come il resto del pensiero prevalente nel sociale, </w:t>
      </w:r>
      <w:r w:rsidR="00E00EA1">
        <w:t xml:space="preserve">nel migliore dei casi, pensa che </w:t>
      </w:r>
      <w:r>
        <w:t>de</w:t>
      </w:r>
      <w:r w:rsidR="00E00EA1">
        <w:t>lla periferia e dei rom ce ne si possa</w:t>
      </w:r>
      <w:r w:rsidR="0082328E">
        <w:t xml:space="preserve"> occupare come dei bisognosi:</w:t>
      </w:r>
      <w:r>
        <w:t xml:space="preserve"> l’unica ottica continua a essere quella del benefattore che si occupa dei poveri. </w:t>
      </w:r>
    </w:p>
    <w:p w:rsidR="003B61D4" w:rsidRDefault="003B61D4">
      <w:r>
        <w:t>Con i rom, come con tutti gli altri</w:t>
      </w:r>
      <w:r w:rsidR="00E00EA1">
        <w:t xml:space="preserve"> “poveri”</w:t>
      </w:r>
      <w:r>
        <w:t>, questa ottica non funziona!</w:t>
      </w:r>
    </w:p>
    <w:p w:rsidR="003B61D4" w:rsidRDefault="003B61D4">
      <w:r>
        <w:t>Quello che serve è un’idea di città</w:t>
      </w:r>
      <w:r w:rsidR="00E00EA1">
        <w:t xml:space="preserve"> felice</w:t>
      </w:r>
      <w:r w:rsidR="00025E8A">
        <w:t>. Dove</w:t>
      </w:r>
      <w:r>
        <w:t xml:space="preserve"> il sociale non è un campo a sé</w:t>
      </w:r>
      <w:r w:rsidR="00E00EA1">
        <w:t>, ma solo</w:t>
      </w:r>
      <w:r>
        <w:t xml:space="preserve"> uno degli aspetti delle politiche del lavoro, della casa, dell’urbanistica, delle pari opportunità, dell’istruzione e cultura. </w:t>
      </w:r>
      <w:r w:rsidR="00025E8A">
        <w:t xml:space="preserve">Un’idea che </w:t>
      </w:r>
      <w:r w:rsidR="006646EB">
        <w:t xml:space="preserve">nelle radici </w:t>
      </w:r>
      <w:r w:rsidR="00E00EA1">
        <w:t>economiche</w:t>
      </w:r>
      <w:r w:rsidR="006646EB">
        <w:t xml:space="preserve"> e sociali delle diverse </w:t>
      </w:r>
      <w:r>
        <w:t xml:space="preserve">aree urbane (più o meno </w:t>
      </w:r>
      <w:r w:rsidR="006646EB">
        <w:t>c</w:t>
      </w:r>
      <w:r w:rsidR="00025E8A">
        <w:t xml:space="preserve">orrispondenti ai quartieri) vede </w:t>
      </w:r>
      <w:r w:rsidR="00E00EA1">
        <w:t>un</w:t>
      </w:r>
      <w:r w:rsidR="006646EB">
        <w:t xml:space="preserve"> possib</w:t>
      </w:r>
      <w:r w:rsidR="00E00EA1">
        <w:t xml:space="preserve">ile </w:t>
      </w:r>
      <w:r w:rsidR="006646EB">
        <w:t xml:space="preserve"> volano di sviluppo futuro. </w:t>
      </w:r>
    </w:p>
    <w:p w:rsidR="006646EB" w:rsidRDefault="006646EB">
      <w:r>
        <w:t>Se solo la città e le sue i</w:t>
      </w:r>
      <w:r w:rsidR="00E00EA1">
        <w:t xml:space="preserve">stituzioni smettessero </w:t>
      </w:r>
      <w:r>
        <w:t xml:space="preserve"> di guardare a Scampia esclusivamente come</w:t>
      </w:r>
      <w:r w:rsidR="00E00EA1">
        <w:t xml:space="preserve"> ad un’</w:t>
      </w:r>
      <w:r>
        <w:t xml:space="preserve"> area del disagio, iniziando a vederne invece una possibilità senza pari per lo sviluppo dell’</w:t>
      </w:r>
      <w:r w:rsidR="00E00EA1">
        <w:t>intera  città, anc</w:t>
      </w:r>
      <w:r>
        <w:t xml:space="preserve">he per i rom qualcosa cambierebbe. </w:t>
      </w:r>
    </w:p>
    <w:p w:rsidR="006646EB" w:rsidRDefault="006646EB">
      <w:r>
        <w:t>Se solo istituzioni e città potessero</w:t>
      </w:r>
      <w:r w:rsidR="00E00EA1">
        <w:t xml:space="preserve"> avere</w:t>
      </w:r>
      <w:r w:rsidR="00025E8A">
        <w:t>,</w:t>
      </w:r>
      <w:r w:rsidR="00E00EA1">
        <w:t xml:space="preserve"> </w:t>
      </w:r>
      <w:r>
        <w:t xml:space="preserve"> solo per un minuto</w:t>
      </w:r>
      <w:r w:rsidR="00025E8A">
        <w:t>,</w:t>
      </w:r>
      <w:r>
        <w:t xml:space="preserve"> gli occhi dei bambini con cui arriviamo a Scampia da altre zone (come il Vomero), </w:t>
      </w:r>
      <w:r w:rsidR="00E00EA1">
        <w:t xml:space="preserve">alunni </w:t>
      </w:r>
      <w:r>
        <w:t>a cui non infarciamo la mente con propositi buonisti prima del viaggio. Per loro Scampia è una terra piena di campagne, dove ci trovano occasioni pedagogiche impossibile da trovare altrove. Vengono accolti da A., operatrice del Mammut che vive nel campo rom, e nemmeno lo sanno che è rom.</w:t>
      </w:r>
    </w:p>
    <w:p w:rsidR="00025E8A" w:rsidRDefault="006646EB">
      <w:r>
        <w:t>Se l’antica vocazione agricola a cui quest’area di Napoli è stata violentemente sottratta in nome dello sviluppo</w:t>
      </w:r>
      <w:r w:rsidR="0082328E">
        <w:t xml:space="preserve"> economico </w:t>
      </w:r>
      <w:r w:rsidR="00E00EA1">
        <w:t>venisse riscoperta</w:t>
      </w:r>
      <w:r>
        <w:t xml:space="preserve">, </w:t>
      </w:r>
      <w:r w:rsidR="00025E8A">
        <w:t xml:space="preserve">se si riuscisse a guardare quello che c’è al di là della narrazione dicotomica buoni/cattivi, </w:t>
      </w:r>
      <w:r w:rsidR="00AB3E77">
        <w:t xml:space="preserve"> si riuscirebbe a vedere che </w:t>
      </w:r>
      <w:r>
        <w:t>oggi Scampia è indiscutibilmente una del</w:t>
      </w:r>
      <w:r w:rsidR="00AB3E77">
        <w:t xml:space="preserve">le aree di Italia </w:t>
      </w:r>
      <w:r>
        <w:t xml:space="preserve">più ricche </w:t>
      </w:r>
      <w:r w:rsidR="00AB3E77">
        <w:t xml:space="preserve">di </w:t>
      </w:r>
      <w:r>
        <w:t>sperimentazioni sociali e pedagogiche, per lo più senza, se non addirittura malgrado le</w:t>
      </w:r>
      <w:r w:rsidR="00025E8A">
        <w:t xml:space="preserve"> istituzioni. Anche l’</w:t>
      </w:r>
      <w:r w:rsidR="0082328E">
        <w:t xml:space="preserve">Università </w:t>
      </w:r>
      <w:r w:rsidR="00025E8A">
        <w:t xml:space="preserve"> finalmente sembra stia aprendo</w:t>
      </w:r>
      <w:r>
        <w:t xml:space="preserve">, </w:t>
      </w:r>
      <w:r w:rsidR="00025E8A">
        <w:t xml:space="preserve">ma molto più importante è </w:t>
      </w:r>
      <w:r>
        <w:t>quel</w:t>
      </w:r>
      <w:r w:rsidR="00025E8A">
        <w:t>lo che in questi anni di deserto su quel</w:t>
      </w:r>
      <w:r>
        <w:t xml:space="preserve"> territorio </w:t>
      </w:r>
      <w:r w:rsidR="00025E8A">
        <w:t xml:space="preserve">è nato e cresciuto, </w:t>
      </w:r>
      <w:r>
        <w:t xml:space="preserve">qualcosa di molto più prezioso e radicato, anche e soprattutto in termini di formazione. </w:t>
      </w:r>
    </w:p>
    <w:p w:rsidR="006646EB" w:rsidRDefault="006646EB">
      <w:r>
        <w:t xml:space="preserve">C’è chi come Aldo </w:t>
      </w:r>
      <w:proofErr w:type="spellStart"/>
      <w:r>
        <w:t>Bifulco</w:t>
      </w:r>
      <w:proofErr w:type="spellEnd"/>
      <w:r>
        <w:t xml:space="preserve"> ci ha speso una vita e ancora</w:t>
      </w:r>
      <w:r w:rsidR="00025E8A">
        <w:t xml:space="preserve"> ce</w:t>
      </w:r>
      <w:r>
        <w:t xml:space="preserve"> la spende, a fare spola tra banchi e terra, recuperando e prendendo</w:t>
      </w:r>
      <w:r w:rsidR="00AB3E77">
        <w:t>si cura di moltissime aree pubbliche</w:t>
      </w:r>
      <w:r>
        <w:t xml:space="preserve"> altrimenti abbandonate. Ci sono tantissimi giovani (e meno giovani) che attorno all’</w:t>
      </w:r>
      <w:r w:rsidR="00091B28">
        <w:t xml:space="preserve">esperienza del </w:t>
      </w:r>
      <w:proofErr w:type="spellStart"/>
      <w:r w:rsidR="00091B28">
        <w:t>Gridas</w:t>
      </w:r>
      <w:proofErr w:type="spellEnd"/>
      <w:r w:rsidR="00091B28">
        <w:t xml:space="preserve">, </w:t>
      </w:r>
      <w:r>
        <w:t>ha</w:t>
      </w:r>
      <w:r w:rsidR="00AB3E77">
        <w:t>nno</w:t>
      </w:r>
      <w:r>
        <w:t xml:space="preserve"> </w:t>
      </w:r>
      <w:r w:rsidR="00091B28">
        <w:t>creato una progettualità pedagogica, sociale e artistica senza pari in Italia. C’è la presenza storica dei Gesuiti e di molte altre parrocchie, scuole coraggiose come il V Circolo guidato dalla Preside Paola Carnevale, ci sono abitanti  che hanno rivoluzionato il proprio destino, come</w:t>
      </w:r>
      <w:r w:rsidR="00025E8A">
        <w:t xml:space="preserve"> lo storico “Comitato Vele”,</w:t>
      </w:r>
      <w:r w:rsidR="00091B28">
        <w:t xml:space="preserve"> </w:t>
      </w:r>
      <w:r w:rsidR="00AB3E77">
        <w:t>i</w:t>
      </w:r>
      <w:r w:rsidR="00025E8A">
        <w:t xml:space="preserve"> </w:t>
      </w:r>
      <w:r w:rsidR="0082328E">
        <w:t>“</w:t>
      </w:r>
      <w:proofErr w:type="spellStart"/>
      <w:r w:rsidR="00025E8A">
        <w:t>Poliici</w:t>
      </w:r>
      <w:proofErr w:type="spellEnd"/>
      <w:r w:rsidR="00025E8A">
        <w:t xml:space="preserve"> Verdi</w:t>
      </w:r>
      <w:r w:rsidR="0082328E">
        <w:t>”</w:t>
      </w:r>
      <w:r w:rsidR="00025E8A">
        <w:t xml:space="preserve">, </w:t>
      </w:r>
      <w:r w:rsidR="00AB3E77">
        <w:t xml:space="preserve"> Davide </w:t>
      </w:r>
      <w:proofErr w:type="spellStart"/>
      <w:r w:rsidR="00AB3E77">
        <w:t>Cerullo</w:t>
      </w:r>
      <w:proofErr w:type="spellEnd"/>
      <w:r w:rsidR="00AB3E77">
        <w:t xml:space="preserve">, </w:t>
      </w:r>
      <w:r w:rsidR="00091B28">
        <w:t xml:space="preserve">Davide </w:t>
      </w:r>
      <w:proofErr w:type="spellStart"/>
      <w:r w:rsidR="00091B28">
        <w:t>Zazzaro</w:t>
      </w:r>
      <w:proofErr w:type="spellEnd"/>
      <w:r w:rsidR="00091B28">
        <w:t xml:space="preserve"> e tanti altri che hanno saputo ribellarsi alla schiavitù del benefattore, divenendo autonomi</w:t>
      </w:r>
      <w:r w:rsidR="00AB3E77">
        <w:t>,</w:t>
      </w:r>
      <w:r w:rsidR="00091B28">
        <w:t xml:space="preserve"> potenti motori del cambiamento sociale. </w:t>
      </w:r>
      <w:r w:rsidR="00025E8A">
        <w:t xml:space="preserve">C’è anche un grande patrimonio della migliore accademia che in questi anni ha sempre accompagnato il quartiere nelle sue fasi come il dipartimento di Urbanistica dell’Università Federico II. </w:t>
      </w:r>
    </w:p>
    <w:p w:rsidR="0082328E" w:rsidRDefault="0082328E">
      <w:r>
        <w:t xml:space="preserve">Abbiamo impiegato poco più di un cinquantennio per devastare lo scenario della nostra città e dei suoi quartieri. Il prossimo cinquantennio potrebbe bastare per iniziare a  cambiare di nuovo volto, stavolta nella direzione opposta. </w:t>
      </w:r>
    </w:p>
    <w:p w:rsidR="00AB3E77" w:rsidRDefault="00AB3E77" w:rsidP="00AB3E77">
      <w:r>
        <w:lastRenderedPageBreak/>
        <w:t>E’ una palese ingiustizia, che deve cessare subito, quella per cui</w:t>
      </w:r>
      <w:r w:rsidR="00025E8A">
        <w:t xml:space="preserve"> gli abitanti delle aree</w:t>
      </w:r>
      <w:r>
        <w:t xml:space="preserve"> attorno al campo rom di </w:t>
      </w:r>
      <w:r w:rsidR="00025E8A">
        <w:t xml:space="preserve">cupa </w:t>
      </w:r>
      <w:proofErr w:type="spellStart"/>
      <w:r w:rsidR="00025E8A">
        <w:t>Perillo</w:t>
      </w:r>
      <w:proofErr w:type="spellEnd"/>
      <w:r w:rsidR="00025E8A">
        <w:t xml:space="preserve"> (rom compresi) siano</w:t>
      </w:r>
      <w:r>
        <w:t xml:space="preserve"> cost</w:t>
      </w:r>
      <w:r w:rsidR="00025E8A">
        <w:t>retti a respirare aria malsana</w:t>
      </w:r>
      <w:r>
        <w:t xml:space="preserve">, e più in generale  a vivere in zone assolutamente pericolose per la salute pubblica (la pandemia non ci ha insegnato proprio niente?).  </w:t>
      </w:r>
    </w:p>
    <w:p w:rsidR="00AB3E77" w:rsidRDefault="00AB3E77">
      <w:r>
        <w:t xml:space="preserve">Essendo  un problema preminentemente di visione, la stampa ha una grande responsabilità nel </w:t>
      </w:r>
      <w:r w:rsidR="00025E8A">
        <w:t xml:space="preserve">possibile cambiamento di ottica. </w:t>
      </w:r>
    </w:p>
    <w:p w:rsidR="00091B28" w:rsidRDefault="00025E8A">
      <w:r>
        <w:t>Ma è chiaro che la responsabilità maggio</w:t>
      </w:r>
      <w:r w:rsidR="0082328E">
        <w:t xml:space="preserve">re sta in chi fa la politica, a </w:t>
      </w:r>
      <w:r>
        <w:t xml:space="preserve">partire dalle cariche pubbliche. </w:t>
      </w:r>
      <w:r w:rsidR="00091B28">
        <w:t xml:space="preserve">Se mai ci fosse una regia politica </w:t>
      </w:r>
      <w:r w:rsidR="00AB3E77">
        <w:t xml:space="preserve">al servizio della felicità </w:t>
      </w:r>
      <w:r>
        <w:t>di</w:t>
      </w:r>
      <w:r w:rsidR="00091B28">
        <w:t xml:space="preserve"> questa città, non servirebbe la vista d’aquila per vedere come Scampia oggi potrebbe diventare uno dei più importanti poli pe</w:t>
      </w:r>
      <w:r w:rsidR="00AB3E77">
        <w:t>dagogici, ecologici e sociali.</w:t>
      </w:r>
    </w:p>
    <w:p w:rsidR="00AB3E77" w:rsidRDefault="00091B28">
      <w:r>
        <w:t>Graz</w:t>
      </w:r>
      <w:r w:rsidR="00AB3E77">
        <w:t>ie anche alle misure</w:t>
      </w:r>
      <w:r>
        <w:t xml:space="preserve"> di sostegno al reddito</w:t>
      </w:r>
      <w:r w:rsidR="00AB3E77">
        <w:t xml:space="preserve"> nate negli ultimi anni</w:t>
      </w:r>
      <w:r w:rsidR="00025E8A">
        <w:t xml:space="preserve">, oggi sarebbe </w:t>
      </w:r>
      <w:r>
        <w:t xml:space="preserve">possibile realizzare soluzioni abitative più dignitose per i rom e gli altri cittadini di quest’area. </w:t>
      </w:r>
      <w:r w:rsidR="00C00D0A">
        <w:t xml:space="preserve">I campi non sono mai la soluzione, lo dicevamo vent’anni fa e lo diciamo ancora. Gli sgomberi lo sono ancora di meno. </w:t>
      </w:r>
      <w:r w:rsidR="0082328E">
        <w:t xml:space="preserve">E quanto avvenuto in questi venti anni dovrebbe convincere tutti. </w:t>
      </w:r>
      <w:r w:rsidR="00C00D0A">
        <w:t>L’unica possibilità sta in progetti individualizzati,  ripensando al contempo in maniera globale a</w:t>
      </w:r>
      <w:r w:rsidR="00025E8A">
        <w:t xml:space="preserve">lla destinazione/interazione di </w:t>
      </w:r>
      <w:r w:rsidR="00C00D0A">
        <w:t xml:space="preserve"> tutte le aree della città, non solo a quelle dove </w:t>
      </w:r>
      <w:r w:rsidR="00025E8A">
        <w:t>i rom vivono:  è solament</w:t>
      </w:r>
      <w:r w:rsidR="0082328E">
        <w:t>e</w:t>
      </w:r>
      <w:r w:rsidR="00C00D0A">
        <w:t xml:space="preserve"> nella mescolanza, nella cessazione di a</w:t>
      </w:r>
      <w:r w:rsidR="0082328E">
        <w:t>ree di lusso a discapito di quelle</w:t>
      </w:r>
      <w:r w:rsidR="00C00D0A">
        <w:t xml:space="preserve"> di degrado, nello sviluppo della vocazione di elezione di ogni quartiere, nella spinta preva</w:t>
      </w:r>
      <w:r w:rsidR="00AB3E77">
        <w:t>lente a</w:t>
      </w:r>
      <w:r w:rsidR="00C00D0A">
        <w:t xml:space="preserve">lla giustizia sociale, che sta la possibilità di </w:t>
      </w:r>
      <w:r w:rsidR="00AB3E77">
        <w:t xml:space="preserve">una </w:t>
      </w:r>
      <w:r w:rsidR="00025E8A">
        <w:t xml:space="preserve">rinascita duratura di </w:t>
      </w:r>
      <w:r w:rsidR="00C00D0A">
        <w:t xml:space="preserve">ogni città, di Napoli soprattutto. </w:t>
      </w:r>
    </w:p>
    <w:p w:rsidR="00091B28" w:rsidRDefault="00C00D0A">
      <w:r>
        <w:t xml:space="preserve">Non sarà facendo </w:t>
      </w:r>
      <w:r w:rsidR="00AB3E77">
        <w:t xml:space="preserve">sgomberi, o </w:t>
      </w:r>
      <w:r>
        <w:t xml:space="preserve">un ulteriore campo rom autorizzato (come quello vergognoso aperto nel 2000 sull’asse mediano di Scampia), né palazzi di periferia dove ammassare in verticale </w:t>
      </w:r>
      <w:r w:rsidR="00AB3E77">
        <w:t>(anziché</w:t>
      </w:r>
      <w:r>
        <w:t xml:space="preserve"> in orizzontale) il disagio sociale, che ci saranno soluzioni ai problemi  che oggi liquidiamo con la parola “rom”. </w:t>
      </w:r>
      <w:r w:rsidR="00DD461A">
        <w:t>O</w:t>
      </w:r>
      <w:r w:rsidR="00AB3E77">
        <w:t xml:space="preserve">ggi </w:t>
      </w:r>
      <w:r w:rsidR="00DD461A">
        <w:t xml:space="preserve">sarebbe </w:t>
      </w:r>
      <w:r>
        <w:t>più possibile che mai</w:t>
      </w:r>
      <w:r w:rsidR="00DD461A">
        <w:t xml:space="preserve"> ridisegnare anche la presenza di questi abitanti napoletani</w:t>
      </w:r>
      <w:r>
        <w:t>. Servirebbe solo coraggio e capacità di regia pol</w:t>
      </w:r>
      <w:r w:rsidR="00AB3E77">
        <w:t>itica, occasione per avviare una</w:t>
      </w:r>
      <w:r>
        <w:t xml:space="preserve"> città più efficiente e</w:t>
      </w:r>
      <w:r w:rsidR="00AB3E77">
        <w:t xml:space="preserve"> intelligente (oltre che </w:t>
      </w:r>
      <w:r w:rsidR="00DD461A">
        <w:t xml:space="preserve">più </w:t>
      </w:r>
      <w:r w:rsidR="00AB3E77">
        <w:t>umana) per tutti.</w:t>
      </w:r>
    </w:p>
    <w:p w:rsidR="00E5669D" w:rsidRPr="00DD461A" w:rsidRDefault="00E5669D" w:rsidP="00E5669D">
      <w:pPr>
        <w:rPr>
          <w:i/>
        </w:rPr>
      </w:pPr>
      <w:r w:rsidRPr="00DD461A">
        <w:rPr>
          <w:i/>
        </w:rPr>
        <w:t xml:space="preserve">di Giovanni </w:t>
      </w:r>
      <w:proofErr w:type="spellStart"/>
      <w:r w:rsidRPr="00DD461A">
        <w:rPr>
          <w:i/>
        </w:rPr>
        <w:t>Zo</w:t>
      </w:r>
      <w:r>
        <w:rPr>
          <w:i/>
        </w:rPr>
        <w:t>ppoli</w:t>
      </w:r>
      <w:proofErr w:type="spellEnd"/>
      <w:r>
        <w:rPr>
          <w:i/>
        </w:rPr>
        <w:t xml:space="preserve"> – Centro Territoriale a Scampia Mammut</w:t>
      </w:r>
    </w:p>
    <w:p w:rsidR="003B61D4" w:rsidRDefault="003B61D4"/>
    <w:sectPr w:rsidR="003B61D4" w:rsidSect="00046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1678D"/>
    <w:rsid w:val="00025E8A"/>
    <w:rsid w:val="00046A64"/>
    <w:rsid w:val="00091B28"/>
    <w:rsid w:val="00313DAC"/>
    <w:rsid w:val="00347962"/>
    <w:rsid w:val="003B61D4"/>
    <w:rsid w:val="0051678D"/>
    <w:rsid w:val="005A6FEA"/>
    <w:rsid w:val="006646EB"/>
    <w:rsid w:val="00732576"/>
    <w:rsid w:val="0082328E"/>
    <w:rsid w:val="00AB3E77"/>
    <w:rsid w:val="00AD049D"/>
    <w:rsid w:val="00C00D0A"/>
    <w:rsid w:val="00DD461A"/>
    <w:rsid w:val="00E00EA1"/>
    <w:rsid w:val="00E5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2022-07-25T16:37:00Z</dcterms:created>
  <dcterms:modified xsi:type="dcterms:W3CDTF">2022-07-25T20:42:00Z</dcterms:modified>
</cp:coreProperties>
</file>